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A0" w:rsidRPr="005C70A0" w:rsidRDefault="005C70A0" w:rsidP="00CF4A60">
      <w:pPr>
        <w:spacing w:after="0" w:line="240" w:lineRule="auto"/>
        <w:rPr>
          <w:sz w:val="28"/>
          <w:szCs w:val="28"/>
        </w:rPr>
      </w:pPr>
    </w:p>
    <w:p w:rsidR="005C70A0" w:rsidRPr="005C70A0" w:rsidRDefault="005C70A0" w:rsidP="005C70A0">
      <w:pPr>
        <w:spacing w:after="0" w:line="240" w:lineRule="auto"/>
        <w:jc w:val="center"/>
        <w:rPr>
          <w:sz w:val="28"/>
          <w:szCs w:val="28"/>
        </w:rPr>
      </w:pPr>
      <w:r w:rsidRPr="005C70A0">
        <w:rPr>
          <w:sz w:val="28"/>
          <w:szCs w:val="28"/>
        </w:rPr>
        <w:t xml:space="preserve">2019-2020 Calendar </w:t>
      </w:r>
    </w:p>
    <w:p w:rsidR="005C70A0" w:rsidRDefault="005C70A0" w:rsidP="00CF4A60">
      <w:pPr>
        <w:spacing w:after="0" w:line="240" w:lineRule="auto"/>
      </w:pPr>
      <w:bookmarkStart w:id="0" w:name="_GoBack"/>
      <w:bookmarkEnd w:id="0"/>
    </w:p>
    <w:tbl>
      <w:tblPr>
        <w:tblpPr w:leftFromText="180" w:rightFromText="180" w:vertAnchor="text" w:horzAnchor="margin" w:tblpY="4"/>
        <w:tblW w:w="8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3630"/>
      </w:tblGrid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Students' First Day of School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Aug 12, 2019</w:t>
            </w:r>
          </w:p>
        </w:tc>
      </w:tr>
      <w:tr w:rsidR="005C70A0" w:rsidRPr="005C70A0" w:rsidTr="00B8080A">
        <w:trPr>
          <w:trHeight w:val="73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Labor Day Holiday/</w:t>
            </w:r>
            <w:r w:rsidR="00B277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School Closed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Sep 2, 2019</w:t>
            </w:r>
          </w:p>
        </w:tc>
      </w:tr>
      <w:tr w:rsidR="00E97F56" w:rsidRPr="005C70A0" w:rsidTr="00B8080A">
        <w:trPr>
          <w:trHeight w:val="73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7F56" w:rsidRPr="005C70A0" w:rsidRDefault="00E97F56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School Closed/Hurricane Day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7F56" w:rsidRPr="005C70A0" w:rsidRDefault="00E97F56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Sep 3, 2019</w:t>
            </w:r>
          </w:p>
        </w:tc>
      </w:tr>
      <w:tr w:rsidR="00B2772A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2772A" w:rsidRPr="005C70A0" w:rsidRDefault="00753586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Non-Student Day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2772A" w:rsidRPr="005C70A0" w:rsidRDefault="00B2772A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Sep 27, 2019</w:t>
            </w:r>
          </w:p>
        </w:tc>
      </w:tr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End of 1st Grading Period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Oct 11, 2019</w:t>
            </w:r>
          </w:p>
        </w:tc>
      </w:tr>
      <w:tr w:rsidR="00753586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3586" w:rsidRPr="005C70A0" w:rsidRDefault="00753586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Non-Student Day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3586" w:rsidRPr="005C70A0" w:rsidRDefault="00753586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Nov 1, 2019</w:t>
            </w:r>
          </w:p>
        </w:tc>
      </w:tr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* Veterans Day</w:t>
            </w:r>
            <w:r w:rsidR="00FC22B9"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Holiday/</w:t>
            </w:r>
            <w:r w:rsidR="00FC2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School Closed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Nov 11, 2019</w:t>
            </w:r>
          </w:p>
        </w:tc>
      </w:tr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* Fall Break/Non-Student Days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Nov 25, 2019 - Nov 29, 2019</w:t>
            </w:r>
          </w:p>
        </w:tc>
      </w:tr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Students Return to School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Dec 2, 2019</w:t>
            </w:r>
          </w:p>
        </w:tc>
      </w:tr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End of 2nd Grading Period (End of 1st Semester)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Dec 20, 2019</w:t>
            </w:r>
          </w:p>
        </w:tc>
      </w:tr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Winter Break/Non-Student Days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Dec 23, 2019 - Jan 3, 2020</w:t>
            </w:r>
          </w:p>
        </w:tc>
      </w:tr>
      <w:tr w:rsidR="005C70A0" w:rsidRPr="005C70A0" w:rsidTr="00B8080A">
        <w:trPr>
          <w:trHeight w:val="7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Non-Student Day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Jan 6, 2020</w:t>
            </w:r>
          </w:p>
        </w:tc>
      </w:tr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Students Return to School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Jan 7, 2020</w:t>
            </w:r>
          </w:p>
        </w:tc>
      </w:tr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Martin Luther King, Jr. Holiday/</w:t>
            </w:r>
            <w:r w:rsidR="00FC2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School </w:t>
            </w:r>
            <w:r w:rsidR="00FC2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Closed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Jan 20, 2020</w:t>
            </w:r>
          </w:p>
        </w:tc>
      </w:tr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Florida State Fair Day/Non-Student Day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Feb 7, 2020</w:t>
            </w:r>
          </w:p>
        </w:tc>
      </w:tr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Presidents' Day/</w:t>
            </w:r>
            <w:r w:rsidR="00F109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School Closed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Feb 17, 2020</w:t>
            </w:r>
          </w:p>
        </w:tc>
      </w:tr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End of 3rd Grading Period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 13, 2020</w:t>
            </w:r>
          </w:p>
        </w:tc>
      </w:tr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Spring Break/Non-Student Days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 16, 2020 - Mar 20, 2020</w:t>
            </w:r>
          </w:p>
        </w:tc>
      </w:tr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Students Return to School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 23, 2020</w:t>
            </w:r>
          </w:p>
        </w:tc>
      </w:tr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Non-Student Day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Apr 20, 2020</w:t>
            </w:r>
          </w:p>
        </w:tc>
      </w:tr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Memorial Day</w:t>
            </w:r>
            <w:r w:rsidR="00F10901"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Holiday/</w:t>
            </w:r>
            <w:r w:rsidR="00F109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School Closed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 25, 2020</w:t>
            </w:r>
          </w:p>
        </w:tc>
      </w:tr>
      <w:tr w:rsidR="005C70A0" w:rsidRPr="005C70A0" w:rsidTr="005C70A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Last Day of School/End of 4th Grading Period (End of 2nd Semester)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0A0" w:rsidRPr="005C70A0" w:rsidRDefault="005C70A0" w:rsidP="00B808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C70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 29, 2020</w:t>
            </w:r>
          </w:p>
        </w:tc>
      </w:tr>
    </w:tbl>
    <w:p w:rsidR="005C70A0" w:rsidRDefault="005C70A0" w:rsidP="00CF4A60">
      <w:pPr>
        <w:spacing w:after="0" w:line="240" w:lineRule="auto"/>
      </w:pPr>
    </w:p>
    <w:p w:rsidR="005C70A0" w:rsidRDefault="005C70A0" w:rsidP="005C7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70A0" w:rsidRDefault="005C70A0" w:rsidP="005C7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70A0" w:rsidRDefault="005C70A0" w:rsidP="005C7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080A" w:rsidRDefault="00B8080A" w:rsidP="005C7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080A" w:rsidRDefault="00B8080A" w:rsidP="005C7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080A" w:rsidRDefault="00B8080A" w:rsidP="005C7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080A" w:rsidRDefault="00B8080A" w:rsidP="005C7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080A" w:rsidRDefault="00B8080A" w:rsidP="005C7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080A" w:rsidRDefault="00B8080A" w:rsidP="005C7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080A" w:rsidRDefault="00B8080A" w:rsidP="005C7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70A0" w:rsidRPr="005C70A0" w:rsidRDefault="005C70A0" w:rsidP="005C7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0A0">
        <w:rPr>
          <w:rFonts w:ascii="Times New Roman" w:eastAsia="Times New Roman" w:hAnsi="Times New Roman" w:cs="Times New Roman"/>
          <w:color w:val="000000"/>
          <w:sz w:val="27"/>
          <w:szCs w:val="27"/>
        </w:rPr>
        <w:t>Please note:</w:t>
      </w:r>
      <w:r w:rsidRPr="005C70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Hurricane Day(s) if needed - November 11, 25, 26, &amp; 27</w:t>
      </w:r>
      <w:r w:rsidRPr="005C70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C70A0" w:rsidRPr="005C70A0" w:rsidRDefault="005C70A0" w:rsidP="005C7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0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Student Early Release Days</w:t>
      </w:r>
      <w:r w:rsidRPr="005C70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One-hour early release: </w:t>
      </w:r>
      <w:r w:rsidR="00D76B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Release 1 hour early every Monday </w:t>
      </w:r>
      <w:r w:rsidRPr="005C70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Last day of school: 2.5 hours early</w:t>
      </w:r>
    </w:p>
    <w:p w:rsidR="005C70A0" w:rsidRDefault="005C70A0" w:rsidP="00CF4A60">
      <w:pPr>
        <w:spacing w:after="0" w:line="240" w:lineRule="auto"/>
      </w:pPr>
    </w:p>
    <w:p w:rsidR="00471C5A" w:rsidRDefault="00471C5A" w:rsidP="00CF4A60">
      <w:pPr>
        <w:spacing w:after="0" w:line="240" w:lineRule="auto"/>
      </w:pPr>
    </w:p>
    <w:p w:rsidR="00471C5A" w:rsidRDefault="00471C5A" w:rsidP="00CF4A60">
      <w:pPr>
        <w:spacing w:after="0" w:line="240" w:lineRule="auto"/>
      </w:pPr>
    </w:p>
    <w:p w:rsidR="00B8080A" w:rsidRDefault="00B8080A" w:rsidP="00CF4A60">
      <w:pPr>
        <w:spacing w:after="0" w:line="240" w:lineRule="auto"/>
      </w:pPr>
    </w:p>
    <w:p w:rsidR="00B8080A" w:rsidRDefault="00B8080A" w:rsidP="00CF4A60">
      <w:pPr>
        <w:spacing w:after="0" w:line="240" w:lineRule="auto"/>
      </w:pPr>
    </w:p>
    <w:p w:rsidR="00B8080A" w:rsidRDefault="00B8080A" w:rsidP="00CF4A60">
      <w:pPr>
        <w:spacing w:after="0" w:line="240" w:lineRule="auto"/>
      </w:pPr>
    </w:p>
    <w:p w:rsidR="00B8080A" w:rsidRDefault="00B8080A" w:rsidP="00CF4A60">
      <w:pPr>
        <w:spacing w:after="0" w:line="240" w:lineRule="auto"/>
      </w:pPr>
    </w:p>
    <w:p w:rsidR="00B8080A" w:rsidRDefault="00B8080A" w:rsidP="00CF4A60">
      <w:pPr>
        <w:spacing w:after="0" w:line="240" w:lineRule="auto"/>
      </w:pPr>
    </w:p>
    <w:p w:rsidR="00B8080A" w:rsidRDefault="00B8080A" w:rsidP="00CF4A60">
      <w:pPr>
        <w:spacing w:after="0" w:line="240" w:lineRule="auto"/>
      </w:pPr>
    </w:p>
    <w:p w:rsidR="00471C5A" w:rsidRDefault="00B8080A" w:rsidP="00CF4A60">
      <w:pPr>
        <w:spacing w:after="0" w:line="240" w:lineRule="auto"/>
      </w:pPr>
      <w:r>
        <w:t>Board Approved:  3/27/2019</w:t>
      </w:r>
    </w:p>
    <w:sectPr w:rsidR="00471C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C" w:rsidRDefault="003B490C" w:rsidP="00C612E1">
      <w:pPr>
        <w:spacing w:after="0" w:line="240" w:lineRule="auto"/>
      </w:pPr>
      <w:r>
        <w:separator/>
      </w:r>
    </w:p>
  </w:endnote>
  <w:endnote w:type="continuationSeparator" w:id="0">
    <w:p w:rsidR="003B490C" w:rsidRDefault="003B490C" w:rsidP="00C6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83" w:rsidRPr="00D35BCB" w:rsidRDefault="00FA2831" w:rsidP="00703C83">
    <w:pPr>
      <w:pStyle w:val="Footer"/>
      <w:pBdr>
        <w:top w:val="single" w:sz="12" w:space="1" w:color="76923C" w:themeColor="accent3" w:themeShade="BF"/>
      </w:pBdr>
      <w:jc w:val="center"/>
      <w:rPr>
        <w:color w:val="95B3D7" w:themeColor="accent1" w:themeTint="99"/>
        <w:sz w:val="20"/>
        <w:szCs w:val="20"/>
      </w:rPr>
    </w:pPr>
    <w:r>
      <w:rPr>
        <w:color w:val="365F91" w:themeColor="accent1" w:themeShade="BF"/>
        <w:sz w:val="20"/>
        <w:szCs w:val="20"/>
      </w:rPr>
      <w:t xml:space="preserve">6310 E. </w:t>
    </w:r>
    <w:proofErr w:type="spellStart"/>
    <w:r>
      <w:rPr>
        <w:color w:val="365F91" w:themeColor="accent1" w:themeShade="BF"/>
        <w:sz w:val="20"/>
        <w:szCs w:val="20"/>
      </w:rPr>
      <w:t>Sligh</w:t>
    </w:r>
    <w:proofErr w:type="spellEnd"/>
    <w:r>
      <w:rPr>
        <w:color w:val="365F91" w:themeColor="accent1" w:themeShade="BF"/>
        <w:sz w:val="20"/>
        <w:szCs w:val="20"/>
      </w:rPr>
      <w:t xml:space="preserve"> Ave., Tampa, FL  33617   </w:t>
    </w:r>
    <w:proofErr w:type="spellStart"/>
    <w:r>
      <w:rPr>
        <w:color w:val="365F91" w:themeColor="accent1" w:themeShade="BF"/>
        <w:sz w:val="20"/>
        <w:szCs w:val="20"/>
      </w:rPr>
      <w:t>ph</w:t>
    </w:r>
    <w:proofErr w:type="spellEnd"/>
    <w:r>
      <w:rPr>
        <w:color w:val="365F91" w:themeColor="accent1" w:themeShade="BF"/>
        <w:sz w:val="20"/>
        <w:szCs w:val="20"/>
      </w:rPr>
      <w:t xml:space="preserve"> 813-985</w:t>
    </w:r>
    <w:r w:rsidR="00703C83" w:rsidRPr="00B108A0">
      <w:rPr>
        <w:color w:val="365F91" w:themeColor="accent1" w:themeShade="BF"/>
        <w:sz w:val="20"/>
        <w:szCs w:val="20"/>
      </w:rPr>
      <w:t>-</w:t>
    </w:r>
    <w:r w:rsidR="00703C83">
      <w:rPr>
        <w:color w:val="365F91" w:themeColor="accent1" w:themeShade="BF"/>
        <w:sz w:val="20"/>
        <w:szCs w:val="20"/>
      </w:rPr>
      <w:t>FACE (</w:t>
    </w:r>
    <w:r w:rsidR="00703C83" w:rsidRPr="00B108A0">
      <w:rPr>
        <w:color w:val="365F91" w:themeColor="accent1" w:themeShade="BF"/>
        <w:sz w:val="20"/>
        <w:szCs w:val="20"/>
      </w:rPr>
      <w:t>3223</w:t>
    </w:r>
    <w:proofErr w:type="gramStart"/>
    <w:r w:rsidR="00703C83">
      <w:rPr>
        <w:color w:val="365F91" w:themeColor="accent1" w:themeShade="BF"/>
        <w:sz w:val="20"/>
        <w:szCs w:val="20"/>
      </w:rPr>
      <w:t>)</w:t>
    </w:r>
    <w:r>
      <w:rPr>
        <w:color w:val="365F91" w:themeColor="accent1" w:themeShade="BF"/>
        <w:sz w:val="20"/>
        <w:szCs w:val="20"/>
      </w:rPr>
      <w:t xml:space="preserve">  fax</w:t>
    </w:r>
    <w:proofErr w:type="gramEnd"/>
    <w:r>
      <w:rPr>
        <w:color w:val="365F91" w:themeColor="accent1" w:themeShade="BF"/>
        <w:sz w:val="20"/>
        <w:szCs w:val="20"/>
      </w:rPr>
      <w:t xml:space="preserve">  813-985-3199</w:t>
    </w:r>
    <w:r w:rsidR="00703C83" w:rsidRPr="00B108A0">
      <w:rPr>
        <w:color w:val="365F91" w:themeColor="accent1" w:themeShade="BF"/>
        <w:sz w:val="20"/>
        <w:szCs w:val="20"/>
      </w:rPr>
      <w:t xml:space="preserve">   www.faceprogram.org</w:t>
    </w:r>
  </w:p>
  <w:p w:rsidR="00703C83" w:rsidRDefault="00703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C" w:rsidRDefault="003B490C" w:rsidP="00C612E1">
      <w:pPr>
        <w:spacing w:after="0" w:line="240" w:lineRule="auto"/>
      </w:pPr>
      <w:r>
        <w:separator/>
      </w:r>
    </w:p>
  </w:footnote>
  <w:footnote w:type="continuationSeparator" w:id="0">
    <w:p w:rsidR="003B490C" w:rsidRDefault="003B490C" w:rsidP="00C6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E1" w:rsidRDefault="00C612E1" w:rsidP="00C612E1">
    <w:pPr>
      <w:pStyle w:val="Header"/>
      <w:jc w:val="center"/>
    </w:pPr>
    <w:r>
      <w:rPr>
        <w:noProof/>
      </w:rPr>
      <w:drawing>
        <wp:inline distT="0" distB="0" distL="0" distR="0">
          <wp:extent cx="3448050" cy="94821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 Logo Color - Electron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948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80A" w:rsidRDefault="00B8080A" w:rsidP="00C612E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E1"/>
    <w:rsid w:val="00196DC4"/>
    <w:rsid w:val="001B4E2D"/>
    <w:rsid w:val="0031421B"/>
    <w:rsid w:val="003818BB"/>
    <w:rsid w:val="003B490C"/>
    <w:rsid w:val="00471C5A"/>
    <w:rsid w:val="004A2DB0"/>
    <w:rsid w:val="005771B5"/>
    <w:rsid w:val="005C70A0"/>
    <w:rsid w:val="00603B7D"/>
    <w:rsid w:val="00703C83"/>
    <w:rsid w:val="00753586"/>
    <w:rsid w:val="008F6FCE"/>
    <w:rsid w:val="00914E6B"/>
    <w:rsid w:val="009E0EE5"/>
    <w:rsid w:val="00B2772A"/>
    <w:rsid w:val="00B8080A"/>
    <w:rsid w:val="00C612E1"/>
    <w:rsid w:val="00CA4D0C"/>
    <w:rsid w:val="00CF4A60"/>
    <w:rsid w:val="00D76B99"/>
    <w:rsid w:val="00E3193A"/>
    <w:rsid w:val="00E4690B"/>
    <w:rsid w:val="00E7540F"/>
    <w:rsid w:val="00E97F56"/>
    <w:rsid w:val="00F10901"/>
    <w:rsid w:val="00FA2831"/>
    <w:rsid w:val="00F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2E1"/>
  </w:style>
  <w:style w:type="paragraph" w:styleId="Footer">
    <w:name w:val="footer"/>
    <w:basedOn w:val="Normal"/>
    <w:link w:val="FooterChar"/>
    <w:uiPriority w:val="99"/>
    <w:unhideWhenUsed/>
    <w:rsid w:val="00C6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2E1"/>
  </w:style>
  <w:style w:type="character" w:styleId="Hyperlink">
    <w:name w:val="Hyperlink"/>
    <w:basedOn w:val="DefaultParagraphFont"/>
    <w:uiPriority w:val="99"/>
    <w:unhideWhenUsed/>
    <w:rsid w:val="00C612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2E1"/>
  </w:style>
  <w:style w:type="paragraph" w:styleId="Footer">
    <w:name w:val="footer"/>
    <w:basedOn w:val="Normal"/>
    <w:link w:val="FooterChar"/>
    <w:uiPriority w:val="99"/>
    <w:unhideWhenUsed/>
    <w:rsid w:val="00C6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2E1"/>
  </w:style>
  <w:style w:type="character" w:styleId="Hyperlink">
    <w:name w:val="Hyperlink"/>
    <w:basedOn w:val="DefaultParagraphFont"/>
    <w:uiPriority w:val="99"/>
    <w:unhideWhenUsed/>
    <w:rsid w:val="00C612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2CE0-5480-43C1-91BC-37AD1554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Quest, Inc.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Kelly</dc:creator>
  <cp:lastModifiedBy>Lisa Guthrie</cp:lastModifiedBy>
  <cp:revision>2</cp:revision>
  <cp:lastPrinted>2019-06-10T19:57:00Z</cp:lastPrinted>
  <dcterms:created xsi:type="dcterms:W3CDTF">2019-09-04T15:41:00Z</dcterms:created>
  <dcterms:modified xsi:type="dcterms:W3CDTF">2019-09-04T15:41:00Z</dcterms:modified>
</cp:coreProperties>
</file>